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10FB" w:rsidRPr="00F060B5" w:rsidRDefault="00AC10FB" w:rsidP="00AC10FB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060B5">
        <w:rPr>
          <w:rFonts w:ascii="Times New Roman" w:hAnsi="Times New Roman" w:cs="Times New Roman"/>
          <w:b/>
          <w:sz w:val="20"/>
          <w:szCs w:val="20"/>
        </w:rPr>
        <w:t>ОБЪЯВЛЕНИЕ</w:t>
      </w:r>
    </w:p>
    <w:p w:rsidR="00AC10FB" w:rsidRPr="00F060B5" w:rsidRDefault="00AC10FB" w:rsidP="00AC10FB">
      <w:pPr>
        <w:spacing w:after="0" w:line="20" w:lineRule="atLeast"/>
        <w:jc w:val="right"/>
        <w:rPr>
          <w:rFonts w:ascii="Times New Roman" w:hAnsi="Times New Roman" w:cs="Times New Roman"/>
          <w:sz w:val="20"/>
          <w:szCs w:val="20"/>
        </w:rPr>
      </w:pPr>
    </w:p>
    <w:p w:rsidR="00FD5DB7" w:rsidRPr="00F060B5" w:rsidRDefault="00AC10FB" w:rsidP="00FD5DB7">
      <w:pPr>
        <w:pStyle w:val="a3"/>
        <w:tabs>
          <w:tab w:val="left" w:pos="426"/>
        </w:tabs>
        <w:ind w:right="-30" w:firstLine="709"/>
        <w:rPr>
          <w:sz w:val="20"/>
          <w:szCs w:val="20"/>
        </w:rPr>
      </w:pPr>
      <w:proofErr w:type="gramStart"/>
      <w:r w:rsidRPr="00F060B5">
        <w:rPr>
          <w:sz w:val="20"/>
          <w:szCs w:val="20"/>
        </w:rPr>
        <w:t>Управление градостроительства, имущественных и земельных отношений Администрации Ярославского муниципального рай</w:t>
      </w:r>
      <w:r w:rsidR="00F060B5">
        <w:rPr>
          <w:sz w:val="20"/>
          <w:szCs w:val="20"/>
        </w:rPr>
        <w:t>она сообщает о том, что аукцион</w:t>
      </w:r>
      <w:r w:rsidRPr="00F060B5">
        <w:rPr>
          <w:sz w:val="20"/>
          <w:szCs w:val="20"/>
        </w:rPr>
        <w:t xml:space="preserve"> в электронной форме, назначенный на «</w:t>
      </w:r>
      <w:r w:rsidR="00F060B5" w:rsidRPr="00F060B5">
        <w:rPr>
          <w:sz w:val="20"/>
          <w:szCs w:val="20"/>
        </w:rPr>
        <w:t>03</w:t>
      </w:r>
      <w:r w:rsidRPr="00F060B5">
        <w:rPr>
          <w:sz w:val="20"/>
          <w:szCs w:val="20"/>
        </w:rPr>
        <w:t xml:space="preserve">» </w:t>
      </w:r>
      <w:r w:rsidR="00F060B5" w:rsidRPr="00F060B5">
        <w:rPr>
          <w:sz w:val="20"/>
          <w:szCs w:val="20"/>
        </w:rPr>
        <w:t>апреля</w:t>
      </w:r>
      <w:r w:rsidR="00FD5DB7" w:rsidRPr="00F060B5">
        <w:rPr>
          <w:sz w:val="20"/>
          <w:szCs w:val="20"/>
        </w:rPr>
        <w:t xml:space="preserve"> 2025</w:t>
      </w:r>
      <w:r w:rsidRPr="00F060B5">
        <w:rPr>
          <w:sz w:val="20"/>
          <w:szCs w:val="20"/>
        </w:rPr>
        <w:t xml:space="preserve"> года, </w:t>
      </w:r>
      <w:r w:rsidR="00FD5DB7" w:rsidRPr="00F060B5">
        <w:rPr>
          <w:sz w:val="20"/>
          <w:szCs w:val="20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1092 квадратных метра из земель населенных пунктов, с кадастровым номером 76:17:122801:915, расположенного по адресу:</w:t>
      </w:r>
      <w:proofErr w:type="gramEnd"/>
      <w:r w:rsidR="00FD5DB7" w:rsidRPr="00F060B5">
        <w:rPr>
          <w:sz w:val="20"/>
          <w:szCs w:val="20"/>
        </w:rPr>
        <w:t xml:space="preserve"> Российская Федерация, Ярославская область, муниципальный район Ярославский, сельское поселение </w:t>
      </w:r>
      <w:proofErr w:type="spellStart"/>
      <w:r w:rsidR="00FD5DB7" w:rsidRPr="00F060B5">
        <w:rPr>
          <w:sz w:val="20"/>
          <w:szCs w:val="20"/>
        </w:rPr>
        <w:t>Туношенское</w:t>
      </w:r>
      <w:proofErr w:type="spellEnd"/>
      <w:r w:rsidR="00FD5DB7" w:rsidRPr="00F060B5">
        <w:rPr>
          <w:sz w:val="20"/>
          <w:szCs w:val="20"/>
        </w:rPr>
        <w:t xml:space="preserve">, деревня </w:t>
      </w:r>
      <w:proofErr w:type="spellStart"/>
      <w:r w:rsidR="00FD5DB7" w:rsidRPr="00F060B5">
        <w:rPr>
          <w:sz w:val="20"/>
          <w:szCs w:val="20"/>
        </w:rPr>
        <w:t>Мокеевское</w:t>
      </w:r>
      <w:proofErr w:type="spellEnd"/>
      <w:r w:rsidR="00FD5DB7" w:rsidRPr="00F060B5">
        <w:rPr>
          <w:sz w:val="20"/>
          <w:szCs w:val="20"/>
        </w:rPr>
        <w:t>, улица Звездная, земельный участок 6, с разрешенным использованием: для индивидуального жилищного строительства, с ограничениями использования: земельный участок:</w:t>
      </w:r>
    </w:p>
    <w:p w:rsidR="00FD5DB7" w:rsidRPr="00F060B5" w:rsidRDefault="00FD5DB7" w:rsidP="00FD5DB7">
      <w:pPr>
        <w:pStyle w:val="a3"/>
        <w:tabs>
          <w:tab w:val="left" w:pos="426"/>
        </w:tabs>
        <w:ind w:right="-30" w:firstLine="709"/>
        <w:rPr>
          <w:sz w:val="20"/>
          <w:szCs w:val="20"/>
        </w:rPr>
      </w:pPr>
      <w:r w:rsidRPr="00F060B5">
        <w:rPr>
          <w:sz w:val="20"/>
          <w:szCs w:val="20"/>
        </w:rPr>
        <w:t xml:space="preserve">- полностью расположен в 3, 4, 5, 6 </w:t>
      </w:r>
      <w:proofErr w:type="spellStart"/>
      <w:r w:rsidRPr="00F060B5">
        <w:rPr>
          <w:sz w:val="20"/>
          <w:szCs w:val="20"/>
        </w:rPr>
        <w:t>подзонах</w:t>
      </w:r>
      <w:proofErr w:type="spellEnd"/>
      <w:r w:rsidRPr="00F060B5">
        <w:rPr>
          <w:sz w:val="20"/>
          <w:szCs w:val="20"/>
        </w:rPr>
        <w:t xml:space="preserve"> </w:t>
      </w:r>
      <w:proofErr w:type="spellStart"/>
      <w:r w:rsidRPr="00F060B5">
        <w:rPr>
          <w:sz w:val="20"/>
          <w:szCs w:val="20"/>
        </w:rPr>
        <w:t>приаэродромной</w:t>
      </w:r>
      <w:proofErr w:type="spellEnd"/>
      <w:r w:rsidRPr="00F060B5">
        <w:rPr>
          <w:sz w:val="20"/>
          <w:szCs w:val="20"/>
        </w:rPr>
        <w:t xml:space="preserve"> территор</w:t>
      </w:r>
      <w:proofErr w:type="gramStart"/>
      <w:r w:rsidRPr="00F060B5">
        <w:rPr>
          <w:sz w:val="20"/>
          <w:szCs w:val="20"/>
        </w:rPr>
        <w:t>ии аэ</w:t>
      </w:r>
      <w:proofErr w:type="gramEnd"/>
      <w:r w:rsidRPr="00F060B5">
        <w:rPr>
          <w:sz w:val="20"/>
          <w:szCs w:val="20"/>
        </w:rPr>
        <w:t>ропорта Ярославль (</w:t>
      </w:r>
      <w:proofErr w:type="spellStart"/>
      <w:r w:rsidRPr="00F060B5">
        <w:rPr>
          <w:sz w:val="20"/>
          <w:szCs w:val="20"/>
        </w:rPr>
        <w:t>Туношна</w:t>
      </w:r>
      <w:proofErr w:type="spellEnd"/>
      <w:r w:rsidRPr="00F060B5">
        <w:rPr>
          <w:sz w:val="20"/>
          <w:szCs w:val="20"/>
        </w:rPr>
        <w:t>);</w:t>
      </w:r>
    </w:p>
    <w:p w:rsidR="00F060B5" w:rsidRPr="00F060B5" w:rsidRDefault="00FD5DB7" w:rsidP="00F060B5">
      <w:pPr>
        <w:pStyle w:val="a3"/>
        <w:tabs>
          <w:tab w:val="left" w:pos="426"/>
        </w:tabs>
        <w:ind w:right="-30" w:firstLine="709"/>
        <w:rPr>
          <w:sz w:val="20"/>
          <w:szCs w:val="20"/>
        </w:rPr>
      </w:pPr>
      <w:r w:rsidRPr="00F060B5">
        <w:rPr>
          <w:sz w:val="20"/>
          <w:szCs w:val="20"/>
        </w:rPr>
        <w:t xml:space="preserve">-расположен в охранной зоне </w:t>
      </w:r>
      <w:proofErr w:type="gramStart"/>
      <w:r w:rsidRPr="00F060B5">
        <w:rPr>
          <w:sz w:val="20"/>
          <w:szCs w:val="20"/>
        </w:rPr>
        <w:t>ВЛ</w:t>
      </w:r>
      <w:proofErr w:type="gramEnd"/>
      <w:r w:rsidRPr="00F060B5">
        <w:rPr>
          <w:sz w:val="20"/>
          <w:szCs w:val="20"/>
        </w:rPr>
        <w:t xml:space="preserve"> 10 кВ Ф22 ПС </w:t>
      </w:r>
      <w:proofErr w:type="spellStart"/>
      <w:r w:rsidRPr="00F060B5">
        <w:rPr>
          <w:sz w:val="20"/>
          <w:szCs w:val="20"/>
        </w:rPr>
        <w:t>Лютово</w:t>
      </w:r>
      <w:proofErr w:type="spellEnd"/>
      <w:r w:rsidRPr="00F060B5">
        <w:rPr>
          <w:sz w:val="20"/>
          <w:szCs w:val="20"/>
        </w:rPr>
        <w:t xml:space="preserve"> - на площади 95 кв.м</w:t>
      </w:r>
      <w:r w:rsidR="00AC10FB" w:rsidRPr="00F060B5">
        <w:rPr>
          <w:sz w:val="20"/>
          <w:szCs w:val="20"/>
        </w:rPr>
        <w:t xml:space="preserve">, </w:t>
      </w:r>
      <w:r w:rsidR="00F060B5" w:rsidRPr="00F060B5">
        <w:rPr>
          <w:sz w:val="20"/>
          <w:szCs w:val="20"/>
        </w:rPr>
        <w:t>признается несостоявшимся в связи с отсутствием заявок для участия в аукционе.</w:t>
      </w:r>
    </w:p>
    <w:p w:rsidR="00AC10FB" w:rsidRPr="00F060B5" w:rsidRDefault="00AC10FB" w:rsidP="00FD5DB7">
      <w:pPr>
        <w:pStyle w:val="a3"/>
        <w:tabs>
          <w:tab w:val="left" w:pos="426"/>
        </w:tabs>
        <w:ind w:right="-30" w:firstLine="709"/>
        <w:rPr>
          <w:sz w:val="20"/>
          <w:szCs w:val="20"/>
        </w:rPr>
      </w:pPr>
    </w:p>
    <w:p w:rsidR="00FD5DB7" w:rsidRPr="00F060B5" w:rsidRDefault="00FD5DB7" w:rsidP="00FD5DB7">
      <w:pPr>
        <w:pStyle w:val="a3"/>
        <w:tabs>
          <w:tab w:val="left" w:pos="426"/>
        </w:tabs>
        <w:ind w:right="-30" w:firstLine="709"/>
        <w:rPr>
          <w:sz w:val="20"/>
          <w:szCs w:val="20"/>
        </w:rPr>
      </w:pPr>
    </w:p>
    <w:p w:rsidR="00AC10FB" w:rsidRPr="00F060B5" w:rsidRDefault="00AC10FB" w:rsidP="00AC10FB">
      <w:pPr>
        <w:pStyle w:val="a3"/>
        <w:tabs>
          <w:tab w:val="left" w:pos="426"/>
        </w:tabs>
        <w:ind w:right="114" w:firstLine="360"/>
        <w:jc w:val="right"/>
        <w:rPr>
          <w:sz w:val="20"/>
          <w:szCs w:val="20"/>
        </w:rPr>
      </w:pPr>
      <w:r w:rsidRPr="00F060B5">
        <w:rPr>
          <w:sz w:val="20"/>
          <w:szCs w:val="20"/>
        </w:rPr>
        <w:t xml:space="preserve">Начальник УГИЗО Администрации ЯМР ЯО                                                                                          </w:t>
      </w:r>
      <w:r w:rsidR="00592644">
        <w:rPr>
          <w:sz w:val="20"/>
          <w:szCs w:val="20"/>
        </w:rPr>
        <w:t xml:space="preserve">                               Е.В</w:t>
      </w:r>
      <w:r w:rsidRPr="00F060B5">
        <w:rPr>
          <w:sz w:val="20"/>
          <w:szCs w:val="20"/>
        </w:rPr>
        <w:t xml:space="preserve">. </w:t>
      </w:r>
      <w:r w:rsidR="00592644">
        <w:rPr>
          <w:sz w:val="20"/>
          <w:szCs w:val="20"/>
        </w:rPr>
        <w:t>Волконская-Маслова</w:t>
      </w:r>
    </w:p>
    <w:p w:rsidR="00BD7B55" w:rsidRPr="00F060B5" w:rsidRDefault="00BD7B55" w:rsidP="006B406C">
      <w:pPr>
        <w:pStyle w:val="a3"/>
        <w:tabs>
          <w:tab w:val="left" w:pos="426"/>
        </w:tabs>
        <w:ind w:right="-30"/>
        <w:jc w:val="right"/>
        <w:rPr>
          <w:sz w:val="20"/>
          <w:szCs w:val="20"/>
        </w:rPr>
      </w:pPr>
    </w:p>
    <w:p w:rsidR="003F7DB5" w:rsidRPr="00F060B5" w:rsidRDefault="003F7DB5" w:rsidP="0075040C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FD5DB7" w:rsidRPr="00F060B5" w:rsidRDefault="00FD5DB7" w:rsidP="00FD5DB7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060B5">
        <w:rPr>
          <w:rFonts w:ascii="Times New Roman" w:hAnsi="Times New Roman" w:cs="Times New Roman"/>
          <w:b/>
          <w:sz w:val="20"/>
          <w:szCs w:val="20"/>
        </w:rPr>
        <w:t>ОБЪЯВЛЕНИЕ</w:t>
      </w:r>
    </w:p>
    <w:p w:rsidR="00FD5DB7" w:rsidRPr="00F060B5" w:rsidRDefault="00FD5DB7" w:rsidP="00FD5DB7">
      <w:pPr>
        <w:spacing w:after="0" w:line="20" w:lineRule="atLeast"/>
        <w:jc w:val="right"/>
        <w:rPr>
          <w:rFonts w:ascii="Times New Roman" w:hAnsi="Times New Roman" w:cs="Times New Roman"/>
          <w:sz w:val="20"/>
          <w:szCs w:val="20"/>
        </w:rPr>
      </w:pPr>
    </w:p>
    <w:p w:rsidR="00F060B5" w:rsidRPr="00F060B5" w:rsidRDefault="00FD5DB7" w:rsidP="00F060B5">
      <w:pPr>
        <w:pStyle w:val="a3"/>
        <w:tabs>
          <w:tab w:val="left" w:pos="426"/>
        </w:tabs>
        <w:ind w:right="-30" w:firstLine="709"/>
        <w:rPr>
          <w:sz w:val="20"/>
          <w:szCs w:val="20"/>
        </w:rPr>
      </w:pPr>
      <w:proofErr w:type="gramStart"/>
      <w:r w:rsidRPr="00F060B5">
        <w:rPr>
          <w:sz w:val="20"/>
          <w:szCs w:val="20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="00F060B5" w:rsidRPr="00F060B5">
        <w:rPr>
          <w:sz w:val="20"/>
          <w:szCs w:val="20"/>
        </w:rPr>
        <w:t>«03</w:t>
      </w:r>
      <w:r w:rsidRPr="00F060B5">
        <w:rPr>
          <w:sz w:val="20"/>
          <w:szCs w:val="20"/>
        </w:rPr>
        <w:t xml:space="preserve">» </w:t>
      </w:r>
      <w:r w:rsidR="00F060B5" w:rsidRPr="00F060B5">
        <w:rPr>
          <w:sz w:val="20"/>
          <w:szCs w:val="20"/>
        </w:rPr>
        <w:t>апреля</w:t>
      </w:r>
      <w:r w:rsidRPr="00F060B5">
        <w:rPr>
          <w:sz w:val="20"/>
          <w:szCs w:val="20"/>
        </w:rPr>
        <w:t xml:space="preserve"> 2025 года, 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4000 квадратных метров из земель населенных пунктов, с кадастровым номером 76:17:201101:2265, расположенного</w:t>
      </w:r>
      <w:proofErr w:type="gramEnd"/>
      <w:r w:rsidRPr="00F060B5">
        <w:rPr>
          <w:sz w:val="20"/>
          <w:szCs w:val="20"/>
        </w:rPr>
        <w:t xml:space="preserve"> по адресу: 150517, Российская Федерация, Ярославская область, Ярославский район, Некрасовское сельское поселение, пос. Михайловский, ул. Юбилейная, </w:t>
      </w:r>
      <w:proofErr w:type="spellStart"/>
      <w:r w:rsidRPr="00F060B5">
        <w:rPr>
          <w:sz w:val="20"/>
          <w:szCs w:val="20"/>
        </w:rPr>
        <w:t>з.у</w:t>
      </w:r>
      <w:proofErr w:type="spellEnd"/>
      <w:r w:rsidRPr="00F060B5">
        <w:rPr>
          <w:sz w:val="20"/>
          <w:szCs w:val="20"/>
        </w:rPr>
        <w:t xml:space="preserve">. 7, с разрешенным использованием: </w:t>
      </w:r>
      <w:proofErr w:type="spellStart"/>
      <w:r w:rsidRPr="00F060B5">
        <w:rPr>
          <w:sz w:val="20"/>
          <w:szCs w:val="20"/>
        </w:rPr>
        <w:t>среднеэтажная</w:t>
      </w:r>
      <w:proofErr w:type="spellEnd"/>
      <w:r w:rsidRPr="00F060B5">
        <w:rPr>
          <w:sz w:val="20"/>
          <w:szCs w:val="20"/>
        </w:rPr>
        <w:t xml:space="preserve"> жилая застройка, с ограничением: расположен в охранной зоне тепловых сетей на площади 46 кв</w:t>
      </w:r>
      <w:proofErr w:type="gramStart"/>
      <w:r w:rsidRPr="00F060B5">
        <w:rPr>
          <w:sz w:val="20"/>
          <w:szCs w:val="20"/>
        </w:rPr>
        <w:t>.м</w:t>
      </w:r>
      <w:proofErr w:type="gramEnd"/>
      <w:r w:rsidRPr="00F060B5">
        <w:rPr>
          <w:sz w:val="20"/>
          <w:szCs w:val="20"/>
        </w:rPr>
        <w:t xml:space="preserve">, </w:t>
      </w:r>
      <w:r w:rsidR="00F060B5" w:rsidRPr="00F060B5">
        <w:rPr>
          <w:sz w:val="20"/>
          <w:szCs w:val="20"/>
        </w:rPr>
        <w:t>признается несостоявшимся в связи с отсутствием заявок для участия в аукционе.</w:t>
      </w:r>
    </w:p>
    <w:p w:rsidR="00FD5DB7" w:rsidRPr="00F060B5" w:rsidRDefault="00FD5DB7" w:rsidP="00FD5DB7">
      <w:pPr>
        <w:pStyle w:val="a3"/>
        <w:tabs>
          <w:tab w:val="left" w:pos="426"/>
        </w:tabs>
        <w:ind w:right="-30" w:firstLine="709"/>
        <w:rPr>
          <w:sz w:val="20"/>
          <w:szCs w:val="20"/>
        </w:rPr>
      </w:pPr>
    </w:p>
    <w:p w:rsidR="00FD5DB7" w:rsidRPr="00F060B5" w:rsidRDefault="00FD5DB7" w:rsidP="00FD5DB7">
      <w:pPr>
        <w:pStyle w:val="a3"/>
        <w:tabs>
          <w:tab w:val="left" w:pos="426"/>
        </w:tabs>
        <w:ind w:right="-30" w:firstLine="709"/>
        <w:rPr>
          <w:sz w:val="20"/>
          <w:szCs w:val="20"/>
        </w:rPr>
      </w:pPr>
    </w:p>
    <w:p w:rsidR="00FD5DB7" w:rsidRPr="00F060B5" w:rsidRDefault="00FD5DB7" w:rsidP="00FD5DB7">
      <w:pPr>
        <w:pStyle w:val="a3"/>
        <w:tabs>
          <w:tab w:val="left" w:pos="426"/>
        </w:tabs>
        <w:ind w:right="114" w:firstLine="360"/>
        <w:jc w:val="right"/>
        <w:rPr>
          <w:sz w:val="20"/>
          <w:szCs w:val="20"/>
        </w:rPr>
      </w:pPr>
      <w:r w:rsidRPr="00F060B5">
        <w:rPr>
          <w:sz w:val="20"/>
          <w:szCs w:val="20"/>
        </w:rPr>
        <w:t xml:space="preserve">Начальник УГИЗО Администрации ЯМР ЯО                                                                                                                         </w:t>
      </w:r>
      <w:r w:rsidR="00592644">
        <w:rPr>
          <w:sz w:val="20"/>
          <w:szCs w:val="20"/>
        </w:rPr>
        <w:t>Е.В</w:t>
      </w:r>
      <w:r w:rsidR="00592644" w:rsidRPr="00F060B5">
        <w:rPr>
          <w:sz w:val="20"/>
          <w:szCs w:val="20"/>
        </w:rPr>
        <w:t xml:space="preserve">. </w:t>
      </w:r>
      <w:r w:rsidR="00592644">
        <w:rPr>
          <w:sz w:val="20"/>
          <w:szCs w:val="20"/>
        </w:rPr>
        <w:t>Волконская-Маслова</w:t>
      </w:r>
    </w:p>
    <w:p w:rsidR="00FD5DB7" w:rsidRPr="00F060B5" w:rsidRDefault="00FD5DB7" w:rsidP="0075040C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F060B5" w:rsidRPr="00F060B5" w:rsidRDefault="00F060B5" w:rsidP="00F060B5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060B5">
        <w:rPr>
          <w:rFonts w:ascii="Times New Roman" w:hAnsi="Times New Roman" w:cs="Times New Roman"/>
          <w:b/>
          <w:sz w:val="20"/>
          <w:szCs w:val="20"/>
        </w:rPr>
        <w:t>ОБЪЯВЛЕНИЕ</w:t>
      </w:r>
    </w:p>
    <w:p w:rsidR="00F060B5" w:rsidRPr="00F060B5" w:rsidRDefault="00F060B5" w:rsidP="00F060B5">
      <w:pPr>
        <w:spacing w:after="0" w:line="20" w:lineRule="atLeast"/>
        <w:jc w:val="right"/>
        <w:rPr>
          <w:rFonts w:ascii="Times New Roman" w:hAnsi="Times New Roman" w:cs="Times New Roman"/>
          <w:sz w:val="20"/>
          <w:szCs w:val="20"/>
        </w:rPr>
      </w:pPr>
    </w:p>
    <w:p w:rsidR="00F060B5" w:rsidRPr="00F060B5" w:rsidRDefault="00F060B5" w:rsidP="00F060B5">
      <w:pPr>
        <w:pStyle w:val="a3"/>
        <w:tabs>
          <w:tab w:val="left" w:pos="426"/>
        </w:tabs>
        <w:ind w:right="-30" w:firstLine="709"/>
        <w:rPr>
          <w:sz w:val="20"/>
          <w:szCs w:val="20"/>
        </w:rPr>
      </w:pPr>
      <w:proofErr w:type="gramStart"/>
      <w:r w:rsidRPr="00F060B5">
        <w:rPr>
          <w:sz w:val="20"/>
          <w:szCs w:val="20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«03» апреля 2025 года, 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27 973 квадратных метра из земель промышленности, энергетики, транспорта, связи, радиовещания, телевидения, информатики, земель для</w:t>
      </w:r>
      <w:proofErr w:type="gramEnd"/>
      <w:r w:rsidRPr="00F060B5">
        <w:rPr>
          <w:sz w:val="20"/>
          <w:szCs w:val="20"/>
        </w:rPr>
        <w:t xml:space="preserve"> обеспечения  космической деятельности, земель обороны, безопасности и земель иного специального назначения, с кадастровым номером 76:17:144401:5131, расположенного по адресу: Российская Федерация, Ярославская область, Ярославский муниципальный район, Карабихское сельское поселение, дер. </w:t>
      </w:r>
      <w:proofErr w:type="spellStart"/>
      <w:r w:rsidRPr="00F060B5">
        <w:rPr>
          <w:sz w:val="20"/>
          <w:szCs w:val="20"/>
        </w:rPr>
        <w:t>Бегоулево</w:t>
      </w:r>
      <w:proofErr w:type="spellEnd"/>
      <w:r w:rsidRPr="00F060B5">
        <w:rPr>
          <w:sz w:val="20"/>
          <w:szCs w:val="20"/>
        </w:rPr>
        <w:t xml:space="preserve">, 10 км Московского шоссе, земельный участок 12, с разрешенным использованием: легкая промышленность; строительная промышленность, со следующими ограничениями: полностью расположен в 5 </w:t>
      </w:r>
      <w:proofErr w:type="spellStart"/>
      <w:r w:rsidRPr="00F060B5">
        <w:rPr>
          <w:sz w:val="20"/>
          <w:szCs w:val="20"/>
        </w:rPr>
        <w:t>подзоне</w:t>
      </w:r>
      <w:proofErr w:type="spellEnd"/>
      <w:r w:rsidRPr="00F060B5">
        <w:rPr>
          <w:sz w:val="20"/>
          <w:szCs w:val="20"/>
        </w:rPr>
        <w:t xml:space="preserve"> </w:t>
      </w:r>
      <w:proofErr w:type="spellStart"/>
      <w:r w:rsidRPr="00F060B5">
        <w:rPr>
          <w:sz w:val="20"/>
          <w:szCs w:val="20"/>
        </w:rPr>
        <w:t>приаэродромной</w:t>
      </w:r>
      <w:proofErr w:type="spellEnd"/>
      <w:r w:rsidRPr="00F060B5">
        <w:rPr>
          <w:sz w:val="20"/>
          <w:szCs w:val="20"/>
        </w:rPr>
        <w:t xml:space="preserve"> территории аэропорта Ярославль (</w:t>
      </w:r>
      <w:proofErr w:type="spellStart"/>
      <w:r w:rsidRPr="00F060B5">
        <w:rPr>
          <w:sz w:val="20"/>
          <w:szCs w:val="20"/>
        </w:rPr>
        <w:t>Туношна</w:t>
      </w:r>
      <w:proofErr w:type="spellEnd"/>
      <w:r w:rsidRPr="00F060B5">
        <w:rPr>
          <w:sz w:val="20"/>
          <w:szCs w:val="20"/>
        </w:rPr>
        <w:t>), в зоне регулирования застройки и хозяйственной деятельности ЗРЗ-3, в единой санитарно-защитной зоне южного промышленного узла г</w:t>
      </w:r>
      <w:proofErr w:type="gramStart"/>
      <w:r w:rsidRPr="00F060B5">
        <w:rPr>
          <w:sz w:val="20"/>
          <w:szCs w:val="20"/>
        </w:rPr>
        <w:t>.Я</w:t>
      </w:r>
      <w:proofErr w:type="gramEnd"/>
      <w:r w:rsidRPr="00F060B5">
        <w:rPr>
          <w:sz w:val="20"/>
          <w:szCs w:val="20"/>
        </w:rPr>
        <w:t xml:space="preserve">рославль, расположен в санитарно-защитной зоне АЗС № 29 ООО «ГАЗПРОМНЕФТЬ-ЦЕНТР» на площади 6 645 квадратных метров, расположен в охранной зоне ВЛ 10 кВ Ф4 ПС </w:t>
      </w:r>
      <w:proofErr w:type="spellStart"/>
      <w:r w:rsidRPr="00F060B5">
        <w:rPr>
          <w:sz w:val="20"/>
          <w:szCs w:val="20"/>
        </w:rPr>
        <w:t>Щедрино</w:t>
      </w:r>
      <w:proofErr w:type="spellEnd"/>
      <w:r w:rsidRPr="00F060B5">
        <w:rPr>
          <w:sz w:val="20"/>
          <w:szCs w:val="20"/>
        </w:rPr>
        <w:t xml:space="preserve"> на площади 2 149 кв</w:t>
      </w:r>
      <w:proofErr w:type="gramStart"/>
      <w:r w:rsidRPr="00F060B5">
        <w:rPr>
          <w:sz w:val="20"/>
          <w:szCs w:val="20"/>
        </w:rPr>
        <w:t>.м</w:t>
      </w:r>
      <w:proofErr w:type="gramEnd"/>
      <w:r w:rsidRPr="00F060B5">
        <w:rPr>
          <w:sz w:val="20"/>
          <w:szCs w:val="20"/>
        </w:rPr>
        <w:t>; расположен в охранной зоне ВЛ 10 кВ №4 ПС35/10 «</w:t>
      </w:r>
      <w:proofErr w:type="spellStart"/>
      <w:r w:rsidRPr="00F060B5">
        <w:rPr>
          <w:sz w:val="20"/>
          <w:szCs w:val="20"/>
        </w:rPr>
        <w:t>Щедрино</w:t>
      </w:r>
      <w:proofErr w:type="spellEnd"/>
      <w:r w:rsidRPr="00F060B5">
        <w:rPr>
          <w:sz w:val="20"/>
          <w:szCs w:val="20"/>
        </w:rPr>
        <w:t>» на площади 203 кв.м, признается несостоявшимся в связи с отсутствием заявок для участия в аукционе.</w:t>
      </w:r>
    </w:p>
    <w:p w:rsidR="00F060B5" w:rsidRPr="00F060B5" w:rsidRDefault="00F060B5" w:rsidP="00F060B5">
      <w:pPr>
        <w:pStyle w:val="a3"/>
        <w:tabs>
          <w:tab w:val="left" w:pos="426"/>
        </w:tabs>
        <w:ind w:right="-30" w:firstLine="709"/>
        <w:rPr>
          <w:sz w:val="20"/>
          <w:szCs w:val="20"/>
        </w:rPr>
      </w:pPr>
    </w:p>
    <w:p w:rsidR="00F060B5" w:rsidRPr="00F060B5" w:rsidRDefault="00F060B5" w:rsidP="00F060B5">
      <w:pPr>
        <w:pStyle w:val="a3"/>
        <w:tabs>
          <w:tab w:val="left" w:pos="426"/>
        </w:tabs>
        <w:ind w:right="-30" w:firstLine="709"/>
        <w:rPr>
          <w:sz w:val="20"/>
          <w:szCs w:val="20"/>
        </w:rPr>
      </w:pPr>
    </w:p>
    <w:p w:rsidR="00F060B5" w:rsidRPr="006D02EB" w:rsidRDefault="00F060B5" w:rsidP="00592644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F060B5">
        <w:rPr>
          <w:sz w:val="20"/>
          <w:szCs w:val="20"/>
        </w:rPr>
        <w:t xml:space="preserve">Начальник УГИЗО Администрации ЯМР ЯО                                                                                                                         </w:t>
      </w:r>
      <w:r w:rsidR="00592644">
        <w:rPr>
          <w:sz w:val="20"/>
          <w:szCs w:val="20"/>
        </w:rPr>
        <w:t>Е.В</w:t>
      </w:r>
      <w:r w:rsidR="00592644" w:rsidRPr="00F060B5">
        <w:rPr>
          <w:sz w:val="20"/>
          <w:szCs w:val="20"/>
        </w:rPr>
        <w:t xml:space="preserve">. </w:t>
      </w:r>
      <w:r w:rsidR="00592644">
        <w:rPr>
          <w:sz w:val="20"/>
          <w:szCs w:val="20"/>
        </w:rPr>
        <w:t>Волконская-Маслова</w:t>
      </w:r>
    </w:p>
    <w:sectPr w:rsidR="00F060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/>
  <w:rsids>
    <w:rsidRoot w:val="00BC0AEE"/>
    <w:rsid w:val="000149FF"/>
    <w:rsid w:val="00093F30"/>
    <w:rsid w:val="00095747"/>
    <w:rsid w:val="000A359D"/>
    <w:rsid w:val="000B501E"/>
    <w:rsid w:val="000C6714"/>
    <w:rsid w:val="00112F19"/>
    <w:rsid w:val="00114C24"/>
    <w:rsid w:val="00122EC5"/>
    <w:rsid w:val="00147571"/>
    <w:rsid w:val="00151BBE"/>
    <w:rsid w:val="001560F7"/>
    <w:rsid w:val="0016094D"/>
    <w:rsid w:val="00165BA4"/>
    <w:rsid w:val="00172C13"/>
    <w:rsid w:val="001B1089"/>
    <w:rsid w:val="0021125D"/>
    <w:rsid w:val="00237E86"/>
    <w:rsid w:val="002870C2"/>
    <w:rsid w:val="003311D6"/>
    <w:rsid w:val="00345002"/>
    <w:rsid w:val="003B6F03"/>
    <w:rsid w:val="003C0290"/>
    <w:rsid w:val="003E0936"/>
    <w:rsid w:val="003F4344"/>
    <w:rsid w:val="003F4560"/>
    <w:rsid w:val="003F7DB5"/>
    <w:rsid w:val="004035CF"/>
    <w:rsid w:val="0041655C"/>
    <w:rsid w:val="00457F9F"/>
    <w:rsid w:val="00463CD8"/>
    <w:rsid w:val="00471D67"/>
    <w:rsid w:val="004763D3"/>
    <w:rsid w:val="00481E32"/>
    <w:rsid w:val="004B6512"/>
    <w:rsid w:val="004F0C59"/>
    <w:rsid w:val="004F1430"/>
    <w:rsid w:val="00503C21"/>
    <w:rsid w:val="00545D72"/>
    <w:rsid w:val="005575FF"/>
    <w:rsid w:val="005704DE"/>
    <w:rsid w:val="005802A9"/>
    <w:rsid w:val="00592644"/>
    <w:rsid w:val="005D2999"/>
    <w:rsid w:val="00604228"/>
    <w:rsid w:val="00674351"/>
    <w:rsid w:val="0067674E"/>
    <w:rsid w:val="006769AE"/>
    <w:rsid w:val="006829EE"/>
    <w:rsid w:val="006B406C"/>
    <w:rsid w:val="006B770D"/>
    <w:rsid w:val="006F52D1"/>
    <w:rsid w:val="007360E1"/>
    <w:rsid w:val="0075040C"/>
    <w:rsid w:val="0079042A"/>
    <w:rsid w:val="00791C03"/>
    <w:rsid w:val="00794A16"/>
    <w:rsid w:val="007A0970"/>
    <w:rsid w:val="007A16F0"/>
    <w:rsid w:val="007A56B9"/>
    <w:rsid w:val="007B67E8"/>
    <w:rsid w:val="007B7B85"/>
    <w:rsid w:val="007E506E"/>
    <w:rsid w:val="007F7DF8"/>
    <w:rsid w:val="0088295D"/>
    <w:rsid w:val="008A57F5"/>
    <w:rsid w:val="008A7A9E"/>
    <w:rsid w:val="008D3EFE"/>
    <w:rsid w:val="00900684"/>
    <w:rsid w:val="009351EC"/>
    <w:rsid w:val="009517B2"/>
    <w:rsid w:val="00952203"/>
    <w:rsid w:val="00957001"/>
    <w:rsid w:val="00962D7E"/>
    <w:rsid w:val="0096339C"/>
    <w:rsid w:val="00974AF7"/>
    <w:rsid w:val="00976238"/>
    <w:rsid w:val="0099784E"/>
    <w:rsid w:val="009A2DBB"/>
    <w:rsid w:val="009C4311"/>
    <w:rsid w:val="009D7589"/>
    <w:rsid w:val="009E1736"/>
    <w:rsid w:val="00A20CF1"/>
    <w:rsid w:val="00A30F1F"/>
    <w:rsid w:val="00A520F3"/>
    <w:rsid w:val="00A90411"/>
    <w:rsid w:val="00AB66EA"/>
    <w:rsid w:val="00AC10FB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141D"/>
    <w:rsid w:val="00D276A5"/>
    <w:rsid w:val="00D3533C"/>
    <w:rsid w:val="00D64338"/>
    <w:rsid w:val="00D863FA"/>
    <w:rsid w:val="00DD48F6"/>
    <w:rsid w:val="00E25848"/>
    <w:rsid w:val="00E518DE"/>
    <w:rsid w:val="00E60078"/>
    <w:rsid w:val="00E63577"/>
    <w:rsid w:val="00E66B74"/>
    <w:rsid w:val="00E867D3"/>
    <w:rsid w:val="00EE0821"/>
    <w:rsid w:val="00F060B5"/>
    <w:rsid w:val="00F11010"/>
    <w:rsid w:val="00F43255"/>
    <w:rsid w:val="00F57077"/>
    <w:rsid w:val="00F71E71"/>
    <w:rsid w:val="00FA1039"/>
    <w:rsid w:val="00FA3186"/>
    <w:rsid w:val="00FD054B"/>
    <w:rsid w:val="00FD5D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1</Pages>
  <Words>589</Words>
  <Characters>3361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32</cp:revision>
  <cp:lastPrinted>2024-03-05T08:27:00Z</cp:lastPrinted>
  <dcterms:created xsi:type="dcterms:W3CDTF">2023-04-27T11:15:00Z</dcterms:created>
  <dcterms:modified xsi:type="dcterms:W3CDTF">2025-04-01T09:00:00Z</dcterms:modified>
</cp:coreProperties>
</file>